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3ADD" w:rsidRDefault="00BD4A11">
      <w:pPr>
        <w:jc w:val="center"/>
      </w:pPr>
      <w:bookmarkStart w:id="0" w:name="_GoBack"/>
      <w:bookmarkEnd w:id="0"/>
      <w:r>
        <w:rPr>
          <w:b/>
        </w:rPr>
        <w:t>PEE Paragraphs</w:t>
      </w:r>
      <w:r>
        <w:t xml:space="preserve"> </w:t>
      </w:r>
    </w:p>
    <w:p w:rsidR="007E3ADD" w:rsidRDefault="007E3ADD">
      <w:pPr>
        <w:jc w:val="center"/>
      </w:pPr>
    </w:p>
    <w:p w:rsidR="007E3ADD" w:rsidRDefault="00BD4A11">
      <w:r>
        <w:rPr>
          <w:i/>
        </w:rPr>
        <w:t>Remember…</w:t>
      </w:r>
    </w:p>
    <w:p w:rsidR="007E3ADD" w:rsidRDefault="007E3ADD"/>
    <w:p w:rsidR="007E3ADD" w:rsidRDefault="00BD4A11">
      <w:r>
        <w:t xml:space="preserve">What is PEE? </w:t>
      </w:r>
    </w:p>
    <w:p w:rsidR="007E3ADD" w:rsidRDefault="007E3ADD"/>
    <w:p w:rsidR="007E3ADD" w:rsidRDefault="00BD4A11">
      <w:pPr>
        <w:spacing w:line="360" w:lineRule="auto"/>
        <w:ind w:firstLine="720"/>
      </w:pPr>
      <w:r>
        <w:t>P</w:t>
      </w:r>
    </w:p>
    <w:p w:rsidR="007E3ADD" w:rsidRDefault="00BD4A11">
      <w:pPr>
        <w:spacing w:line="360" w:lineRule="auto"/>
        <w:ind w:firstLine="720"/>
      </w:pPr>
      <w:r>
        <w:t>E</w:t>
      </w:r>
    </w:p>
    <w:p w:rsidR="007E3ADD" w:rsidRDefault="00BD4A11">
      <w:pPr>
        <w:spacing w:line="360" w:lineRule="auto"/>
        <w:ind w:firstLine="720"/>
      </w:pPr>
      <w:r>
        <w:t>E</w:t>
      </w:r>
    </w:p>
    <w:p w:rsidR="007E3ADD" w:rsidRDefault="007E3ADD"/>
    <w:p w:rsidR="007E3ADD" w:rsidRDefault="00BD4A11">
      <w:r>
        <w:t>Writing a PEE paragraph is like building a burger…</w:t>
      </w:r>
    </w:p>
    <w:p w:rsidR="007E3ADD" w:rsidRDefault="007E3ADD"/>
    <w:p w:rsidR="007E3ADD" w:rsidRDefault="007E3ADD"/>
    <w:p w:rsidR="007E3ADD" w:rsidRDefault="007E3ADD"/>
    <w:p w:rsidR="007E3ADD" w:rsidRDefault="007E3ADD"/>
    <w:p w:rsidR="007E3ADD" w:rsidRDefault="007E3ADD"/>
    <w:p w:rsidR="007E3ADD" w:rsidRDefault="007E3ADD"/>
    <w:p w:rsidR="007E3ADD" w:rsidRDefault="007E3ADD"/>
    <w:p w:rsidR="007E3ADD" w:rsidRDefault="007E3ADD"/>
    <w:p w:rsidR="007E3ADD" w:rsidRDefault="007E3ADD"/>
    <w:p w:rsidR="007E3ADD" w:rsidRDefault="007E3ADD"/>
    <w:p w:rsidR="007E3ADD" w:rsidRDefault="007E3ADD"/>
    <w:p w:rsidR="007E3ADD" w:rsidRDefault="007E3ADD"/>
    <w:p w:rsidR="007E3ADD" w:rsidRDefault="007E3ADD"/>
    <w:p w:rsidR="007E3ADD" w:rsidRDefault="007E3ADD"/>
    <w:p w:rsidR="007E3ADD" w:rsidRDefault="007E3ADD"/>
    <w:p w:rsidR="007E3ADD" w:rsidRDefault="007E3ADD"/>
    <w:p w:rsidR="007E3ADD" w:rsidRDefault="007E3ADD"/>
    <w:p w:rsidR="007E3ADD" w:rsidRDefault="007E3ADD"/>
    <w:p w:rsidR="007E3ADD" w:rsidRDefault="007E3ADD"/>
    <w:p w:rsidR="007E3ADD" w:rsidRDefault="007E3ADD"/>
    <w:p w:rsidR="007E3ADD" w:rsidRDefault="007E3ADD"/>
    <w:p w:rsidR="007E3ADD" w:rsidRDefault="007E3ADD"/>
    <w:p w:rsidR="007E3ADD" w:rsidRDefault="007E3ADD"/>
    <w:p w:rsidR="007E3ADD" w:rsidRDefault="007E3ADD"/>
    <w:p w:rsidR="007E3ADD" w:rsidRDefault="007E3ADD">
      <w:pPr>
        <w:spacing w:line="360" w:lineRule="auto"/>
      </w:pPr>
    </w:p>
    <w:p w:rsidR="007E3ADD" w:rsidRDefault="007E3ADD">
      <w:pPr>
        <w:spacing w:line="360" w:lineRule="auto"/>
      </w:pPr>
    </w:p>
    <w:p w:rsidR="007E3ADD" w:rsidRDefault="007E3ADD">
      <w:pPr>
        <w:spacing w:line="360" w:lineRule="auto"/>
      </w:pPr>
    </w:p>
    <w:p w:rsidR="007E3ADD" w:rsidRDefault="007E3ADD">
      <w:pPr>
        <w:spacing w:line="360" w:lineRule="auto"/>
      </w:pPr>
    </w:p>
    <w:p w:rsidR="007E3ADD" w:rsidRDefault="007E3ADD">
      <w:pPr>
        <w:spacing w:line="360" w:lineRule="auto"/>
      </w:pPr>
    </w:p>
    <w:p w:rsidR="007E3ADD" w:rsidRDefault="00BD4A11">
      <w:pPr>
        <w:jc w:val="center"/>
      </w:pPr>
      <w:r>
        <w:lastRenderedPageBreak/>
        <w:t xml:space="preserve">Examples from “Harrison Bergeron:” </w:t>
      </w:r>
    </w:p>
    <w:p w:rsidR="007E3ADD" w:rsidRDefault="007E3ADD"/>
    <w:p w:rsidR="007E3ADD" w:rsidRDefault="00BD4A11">
      <w:r>
        <w:t xml:space="preserve">How does George feel about taking out some of the lead balls from his handicap bag? </w:t>
      </w:r>
    </w:p>
    <w:p w:rsidR="007E3ADD" w:rsidRDefault="007E3ADD"/>
    <w:p w:rsidR="007E3ADD" w:rsidRDefault="00BD4A11">
      <w:pPr>
        <w:spacing w:line="360" w:lineRule="auto"/>
      </w:pPr>
      <w:r>
        <w:t>Point: 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Evidence: 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</w:t>
      </w:r>
      <w:r>
        <w:t>_______________________________________________</w:t>
      </w:r>
    </w:p>
    <w:p w:rsidR="007E3ADD" w:rsidRDefault="00BD4A11">
      <w:pPr>
        <w:spacing w:line="360" w:lineRule="auto"/>
      </w:pPr>
      <w:r>
        <w:t>Explanation: 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 xml:space="preserve">PEE Paragraph: </w:t>
      </w:r>
    </w:p>
    <w:p w:rsidR="007E3ADD" w:rsidRDefault="00BD4A11">
      <w:pPr>
        <w:spacing w:line="360" w:lineRule="auto"/>
      </w:pPr>
      <w:r>
        <w:t>_______________________________________</w:t>
      </w:r>
      <w:r>
        <w:t>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</w:t>
      </w:r>
      <w:r>
        <w:t>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7E3ADD">
      <w:pPr>
        <w:spacing w:line="360" w:lineRule="auto"/>
      </w:pPr>
    </w:p>
    <w:p w:rsidR="007E3ADD" w:rsidRDefault="00BD4A11">
      <w:pPr>
        <w:spacing w:line="360" w:lineRule="auto"/>
      </w:pPr>
      <w:r>
        <w:t xml:space="preserve">How does the Handicapper General make the intelligent people equal to those who are less intelligent? </w:t>
      </w:r>
    </w:p>
    <w:p w:rsidR="007E3ADD" w:rsidRDefault="00BD4A11">
      <w:pPr>
        <w:spacing w:line="360" w:lineRule="auto"/>
      </w:pPr>
      <w:r>
        <w:t>Point: 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E</w:t>
      </w:r>
      <w:r>
        <w:t>vidence: 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Explanation: 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</w:t>
      </w:r>
      <w:r>
        <w:t>_______________________________________________</w:t>
      </w:r>
    </w:p>
    <w:p w:rsidR="007E3ADD" w:rsidRDefault="00BD4A11">
      <w:pPr>
        <w:spacing w:line="360" w:lineRule="auto"/>
      </w:pPr>
      <w:r>
        <w:t xml:space="preserve">PEE Paragraph: 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</w:t>
      </w:r>
      <w:r>
        <w:t>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</w:t>
      </w:r>
      <w:r>
        <w:t>_</w:t>
      </w:r>
    </w:p>
    <w:p w:rsidR="007E3ADD" w:rsidRDefault="00BD4A11">
      <w:pPr>
        <w:spacing w:line="360" w:lineRule="auto"/>
      </w:pPr>
      <w:r>
        <w:rPr>
          <w:u w:val="single"/>
        </w:rPr>
        <w:lastRenderedPageBreak/>
        <w:t xml:space="preserve">Chapters 1-4 </w:t>
      </w:r>
    </w:p>
    <w:p w:rsidR="007E3ADD" w:rsidRDefault="00BD4A11">
      <w:pPr>
        <w:spacing w:line="360" w:lineRule="auto"/>
      </w:pPr>
      <w:r>
        <w:t xml:space="preserve">1. How does the author make it clear that “being released” is a “terrible punishment”? (pg. 3) </w:t>
      </w:r>
    </w:p>
    <w:p w:rsidR="007E3ADD" w:rsidRDefault="00BD4A11">
      <w:pPr>
        <w:spacing w:line="360" w:lineRule="auto"/>
      </w:pPr>
      <w:r>
        <w:t>Point: 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</w:t>
      </w:r>
      <w:r>
        <w:t>_______</w:t>
      </w:r>
    </w:p>
    <w:p w:rsidR="007E3ADD" w:rsidRDefault="00BD4A11">
      <w:pPr>
        <w:spacing w:line="360" w:lineRule="auto"/>
      </w:pPr>
      <w:r>
        <w:t>Evidence: 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Explanation: ________________________________________________________________</w:t>
      </w:r>
    </w:p>
    <w:p w:rsidR="007E3ADD" w:rsidRDefault="00BD4A11">
      <w:pPr>
        <w:spacing w:line="360" w:lineRule="auto"/>
      </w:pPr>
      <w:r>
        <w:t>__________________</w:t>
      </w:r>
      <w:r>
        <w:t>________________________________________________________</w:t>
      </w:r>
    </w:p>
    <w:p w:rsidR="007E3ADD" w:rsidRDefault="00BD4A11">
      <w:pPr>
        <w:spacing w:line="360" w:lineRule="auto"/>
      </w:pPr>
      <w:r>
        <w:t xml:space="preserve">PEE Paragraph: 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</w:t>
      </w:r>
      <w:r>
        <w:t>___________________________________________</w:t>
      </w:r>
    </w:p>
    <w:p w:rsidR="007E3ADD" w:rsidRDefault="007E3ADD">
      <w:pPr>
        <w:spacing w:line="360" w:lineRule="auto"/>
      </w:pPr>
    </w:p>
    <w:p w:rsidR="007E3ADD" w:rsidRDefault="00BD4A11">
      <w:pPr>
        <w:spacing w:line="360" w:lineRule="auto"/>
      </w:pPr>
      <w:proofErr w:type="gramStart"/>
      <w:r>
        <w:t>2.What</w:t>
      </w:r>
      <w:proofErr w:type="gramEnd"/>
      <w:r>
        <w:t xml:space="preserve"> happens at the Ceremony of Ones? </w:t>
      </w:r>
    </w:p>
    <w:p w:rsidR="007E3ADD" w:rsidRDefault="00BD4A11">
      <w:pPr>
        <w:spacing w:line="360" w:lineRule="auto"/>
      </w:pPr>
      <w:r>
        <w:t>Point: 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Evidence: ________</w:t>
      </w:r>
      <w:r>
        <w:t>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Explanation: 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</w:t>
      </w:r>
      <w:r>
        <w:t>______________________________</w:t>
      </w:r>
    </w:p>
    <w:p w:rsidR="007E3ADD" w:rsidRDefault="00BD4A11">
      <w:pPr>
        <w:spacing w:line="360" w:lineRule="auto"/>
      </w:pPr>
      <w:r>
        <w:t xml:space="preserve">PEE Paragraph: 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</w:t>
      </w:r>
      <w:r>
        <w:t>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7E3ADD">
      <w:pPr>
        <w:spacing w:line="360" w:lineRule="auto"/>
      </w:pPr>
    </w:p>
    <w:p w:rsidR="007E3ADD" w:rsidRDefault="007E3ADD">
      <w:pPr>
        <w:spacing w:line="360" w:lineRule="auto"/>
      </w:pPr>
    </w:p>
    <w:p w:rsidR="007E3ADD" w:rsidRDefault="007E3ADD">
      <w:pPr>
        <w:spacing w:line="360" w:lineRule="auto"/>
      </w:pPr>
    </w:p>
    <w:p w:rsidR="007E3ADD" w:rsidRDefault="00BD4A11">
      <w:pPr>
        <w:spacing w:line="360" w:lineRule="auto"/>
      </w:pPr>
      <w:r>
        <w:lastRenderedPageBreak/>
        <w:t>3. What is M</w:t>
      </w:r>
      <w:r>
        <w:t xml:space="preserve">other’s view of the Birth Mother assignment? </w:t>
      </w:r>
    </w:p>
    <w:p w:rsidR="007E3ADD" w:rsidRDefault="00BD4A11">
      <w:pPr>
        <w:spacing w:line="360" w:lineRule="auto"/>
      </w:pPr>
      <w:r>
        <w:t>Point: 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Evidence: ________________________________________________</w:t>
      </w:r>
      <w:r>
        <w:t>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Explanation: 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 xml:space="preserve">PEE Paragraph: 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</w:t>
      </w:r>
      <w:r>
        <w:t>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7E3ADD">
      <w:pPr>
        <w:spacing w:line="360" w:lineRule="auto"/>
      </w:pPr>
    </w:p>
    <w:p w:rsidR="007E3ADD" w:rsidRDefault="00BD4A11">
      <w:pPr>
        <w:spacing w:line="360" w:lineRule="auto"/>
      </w:pPr>
      <w:r>
        <w:t>4. Why is the release a happy occasion for th</w:t>
      </w:r>
      <w:r>
        <w:t>e old?</w:t>
      </w:r>
    </w:p>
    <w:p w:rsidR="007E3ADD" w:rsidRDefault="00BD4A11">
      <w:pPr>
        <w:spacing w:line="360" w:lineRule="auto"/>
      </w:pPr>
      <w:r>
        <w:t>Point: 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Evidence: _________________________________________________________________</w:t>
      </w:r>
    </w:p>
    <w:p w:rsidR="007E3ADD" w:rsidRDefault="00BD4A11">
      <w:pPr>
        <w:spacing w:line="360" w:lineRule="auto"/>
      </w:pPr>
      <w:r>
        <w:t>_____________________</w:t>
      </w:r>
      <w:r>
        <w:t>_____________________________________________________</w:t>
      </w:r>
    </w:p>
    <w:p w:rsidR="007E3ADD" w:rsidRDefault="00BD4A11">
      <w:pPr>
        <w:spacing w:line="360" w:lineRule="auto"/>
      </w:pPr>
      <w:r>
        <w:t>Explanation: 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PEE Paragraph:</w:t>
      </w:r>
    </w:p>
    <w:p w:rsidR="007E3ADD" w:rsidRDefault="00BD4A11">
      <w:pPr>
        <w:spacing w:line="360" w:lineRule="auto"/>
      </w:pPr>
      <w:r>
        <w:t>___________________________________</w:t>
      </w:r>
      <w:r>
        <w:t>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</w:t>
      </w:r>
      <w:r>
        <w:t>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</w:t>
      </w:r>
      <w:r>
        <w:t>____________________________________________________</w:t>
      </w:r>
    </w:p>
    <w:p w:rsidR="007E3ADD" w:rsidRDefault="007E3ADD">
      <w:pPr>
        <w:spacing w:line="360" w:lineRule="auto"/>
      </w:pPr>
    </w:p>
    <w:p w:rsidR="007E3ADD" w:rsidRDefault="007E3ADD">
      <w:pPr>
        <w:spacing w:line="360" w:lineRule="auto"/>
      </w:pPr>
    </w:p>
    <w:p w:rsidR="007E3ADD" w:rsidRDefault="00BD4A11">
      <w:pPr>
        <w:spacing w:line="360" w:lineRule="auto"/>
      </w:pPr>
      <w:r>
        <w:rPr>
          <w:u w:val="single"/>
        </w:rPr>
        <w:lastRenderedPageBreak/>
        <w:t>Discussion Questions</w:t>
      </w:r>
    </w:p>
    <w:p w:rsidR="007E3ADD" w:rsidRDefault="00BD4A11">
      <w:pPr>
        <w:spacing w:line="360" w:lineRule="auto"/>
      </w:pPr>
      <w:r>
        <w:t xml:space="preserve">1. What do you think was happening to Jonas as the apple changed when he was playing catch with Asher? Why do you think it? 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7E3ADD">
      <w:pPr>
        <w:spacing w:line="360" w:lineRule="auto"/>
      </w:pPr>
    </w:p>
    <w:p w:rsidR="007E3ADD" w:rsidRDefault="00BD4A11">
      <w:pPr>
        <w:spacing w:line="360" w:lineRule="auto"/>
      </w:pPr>
      <w:r>
        <w:t xml:space="preserve">2. Why do you think the Community has Birth Mothers? Do you think this is right? Why or why not?   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</w:t>
      </w:r>
      <w:r>
        <w:t>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7E3ADD">
      <w:pPr>
        <w:spacing w:line="360" w:lineRule="auto"/>
      </w:pPr>
    </w:p>
    <w:p w:rsidR="007E3ADD" w:rsidRDefault="00BD4A11">
      <w:pPr>
        <w:spacing w:line="360" w:lineRule="auto"/>
      </w:pPr>
      <w:r>
        <w:t xml:space="preserve">3. Do you think that The Community </w:t>
      </w:r>
      <w:r>
        <w:t xml:space="preserve">is an example of a utopia? Why or why not? 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BD4A11">
      <w:pPr>
        <w:spacing w:line="360" w:lineRule="auto"/>
      </w:pPr>
      <w:r>
        <w:t>______________________________________________________________</w:t>
      </w:r>
      <w:r>
        <w:t>____________</w:t>
      </w:r>
    </w:p>
    <w:p w:rsidR="007E3ADD" w:rsidRDefault="00BD4A11">
      <w:pPr>
        <w:spacing w:line="360" w:lineRule="auto"/>
      </w:pPr>
      <w:r>
        <w:t>__________________________________________________________________________</w:t>
      </w:r>
    </w:p>
    <w:p w:rsidR="007E3ADD" w:rsidRDefault="007E3ADD">
      <w:pPr>
        <w:spacing w:line="360" w:lineRule="auto"/>
      </w:pPr>
    </w:p>
    <w:sectPr w:rsidR="007E3AD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11" w:rsidRDefault="00BD4A11">
      <w:pPr>
        <w:spacing w:line="240" w:lineRule="auto"/>
      </w:pPr>
      <w:r>
        <w:separator/>
      </w:r>
    </w:p>
  </w:endnote>
  <w:endnote w:type="continuationSeparator" w:id="0">
    <w:p w:rsidR="00BD4A11" w:rsidRDefault="00BD4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11" w:rsidRDefault="00BD4A11">
      <w:pPr>
        <w:spacing w:line="240" w:lineRule="auto"/>
      </w:pPr>
      <w:r>
        <w:separator/>
      </w:r>
    </w:p>
  </w:footnote>
  <w:footnote w:type="continuationSeparator" w:id="0">
    <w:p w:rsidR="00BD4A11" w:rsidRDefault="00BD4A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DD" w:rsidRDefault="007E3ADD"/>
  <w:p w:rsidR="007E3ADD" w:rsidRDefault="00BD4A11">
    <w:pPr>
      <w:jc w:val="right"/>
    </w:pPr>
    <w:r>
      <w:t>Name</w:t>
    </w:r>
    <w:r>
      <w:tab/>
    </w:r>
    <w:r>
      <w:tab/>
    </w:r>
    <w:r>
      <w:tab/>
    </w:r>
    <w:r>
      <w:tab/>
    </w:r>
  </w:p>
  <w:p w:rsidR="007E3ADD" w:rsidRDefault="00BD4A11">
    <w:pPr>
      <w:jc w:val="right"/>
    </w:pPr>
    <w:r>
      <w:t>Date</w:t>
    </w:r>
    <w:r>
      <w:tab/>
    </w:r>
    <w:r>
      <w:tab/>
    </w:r>
    <w:r>
      <w:tab/>
    </w:r>
    <w:r>
      <w:tab/>
    </w:r>
  </w:p>
  <w:p w:rsidR="007E3ADD" w:rsidRDefault="00BD4A11">
    <w:pPr>
      <w:jc w:val="right"/>
    </w:pPr>
    <w:r>
      <w:t>Class</w:t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DD"/>
    <w:rsid w:val="003D61FC"/>
    <w:rsid w:val="007E3ADD"/>
    <w:rsid w:val="00B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71CA6-CE3B-45E9-A08A-81A39EBF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Kelley</dc:creator>
  <cp:lastModifiedBy>Imagine Schools Southwest</cp:lastModifiedBy>
  <cp:revision>2</cp:revision>
  <dcterms:created xsi:type="dcterms:W3CDTF">2017-01-28T16:23:00Z</dcterms:created>
  <dcterms:modified xsi:type="dcterms:W3CDTF">2017-01-28T16:23:00Z</dcterms:modified>
</cp:coreProperties>
</file>